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C223E" w14:textId="77777777" w:rsidR="00E01B87" w:rsidRDefault="00E01B87" w:rsidP="00E01B87">
      <w:pPr>
        <w:pStyle w:val="Titolo2"/>
        <w:pageBreakBefore/>
        <w:tabs>
          <w:tab w:val="clear" w:pos="0"/>
        </w:tabs>
        <w:jc w:val="right"/>
        <w:rPr>
          <w:rFonts w:ascii="Calibri" w:hAnsi="Calibri" w:cs="Calibri"/>
          <w:sz w:val="24"/>
          <w:szCs w:val="24"/>
          <w:lang w:eastAsia="ar-SA"/>
        </w:rPr>
      </w:pPr>
      <w:bookmarkStart w:id="0" w:name="_Toc197791041"/>
      <w:r>
        <w:rPr>
          <w:rFonts w:ascii="Calibri" w:hAnsi="Calibri" w:cs="Calibri"/>
          <w:sz w:val="24"/>
          <w:szCs w:val="24"/>
          <w:lang w:eastAsia="ar-SA"/>
        </w:rPr>
        <w:t>ALLEGATO G - Autovalutazione criteri di selezione</w:t>
      </w:r>
      <w:bookmarkEnd w:id="0"/>
    </w:p>
    <w:p w14:paraId="6BCA4D0F" w14:textId="77777777" w:rsidR="00E01B87" w:rsidRPr="00502DFD" w:rsidRDefault="00E01B87" w:rsidP="00E01B87">
      <w:pPr>
        <w:rPr>
          <w:lang w:eastAsia="ar-SA"/>
        </w:rPr>
      </w:pPr>
    </w:p>
    <w:tbl>
      <w:tblPr>
        <w:tblStyle w:val="TableNormal"/>
        <w:tblW w:w="9568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4251"/>
        <w:gridCol w:w="2477"/>
        <w:gridCol w:w="1066"/>
        <w:gridCol w:w="1135"/>
      </w:tblGrid>
      <w:tr w:rsidR="00E01B87" w:rsidRPr="00FB17B6" w14:paraId="204009B2" w14:textId="77777777" w:rsidTr="0052073C">
        <w:trPr>
          <w:trHeight w:val="601"/>
        </w:trPr>
        <w:tc>
          <w:tcPr>
            <w:tcW w:w="639" w:type="dxa"/>
            <w:shd w:val="clear" w:color="auto" w:fill="BEBEBE"/>
          </w:tcPr>
          <w:p w14:paraId="4AFB1C8E" w14:textId="77777777" w:rsidR="00E01B87" w:rsidRPr="00FB17B6" w:rsidRDefault="00E01B87" w:rsidP="0052073C">
            <w:pPr>
              <w:pStyle w:val="TableParagraph"/>
              <w:spacing w:before="179"/>
              <w:ind w:left="6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</w:rPr>
              <w:t>N</w:t>
            </w:r>
          </w:p>
        </w:tc>
        <w:tc>
          <w:tcPr>
            <w:tcW w:w="4251" w:type="dxa"/>
            <w:shd w:val="clear" w:color="auto" w:fill="BEBEBE"/>
          </w:tcPr>
          <w:p w14:paraId="1E8340D7" w14:textId="77777777" w:rsidR="00E01B87" w:rsidRPr="00FB17B6" w:rsidRDefault="00E01B87" w:rsidP="0052073C">
            <w:pPr>
              <w:pStyle w:val="TableParagraph"/>
              <w:spacing w:before="179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CRITERI</w:t>
            </w: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</w:t>
            </w:r>
            <w:r w:rsidRPr="00FB17B6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SELEZIONE</w:t>
            </w:r>
            <w:r w:rsidRPr="00FB17B6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DELLE</w:t>
            </w: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OPERAZIONI</w:t>
            </w:r>
          </w:p>
        </w:tc>
        <w:tc>
          <w:tcPr>
            <w:tcW w:w="2477" w:type="dxa"/>
            <w:shd w:val="clear" w:color="auto" w:fill="BEBEBE"/>
          </w:tcPr>
          <w:p w14:paraId="2C5B35FF" w14:textId="77777777" w:rsidR="00E01B87" w:rsidRPr="00FB17B6" w:rsidRDefault="00E01B87" w:rsidP="0052073C">
            <w:pPr>
              <w:pStyle w:val="TableParagraph"/>
              <w:spacing w:before="179"/>
              <w:ind w:left="6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Coefficiente</w:t>
            </w:r>
            <w:proofErr w:type="spellEnd"/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C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>(0&lt;C&lt;1)</w:t>
            </w:r>
          </w:p>
        </w:tc>
        <w:tc>
          <w:tcPr>
            <w:tcW w:w="1066" w:type="dxa"/>
            <w:shd w:val="clear" w:color="auto" w:fill="BEBEBE"/>
          </w:tcPr>
          <w:p w14:paraId="423352D3" w14:textId="77777777" w:rsidR="00E01B87" w:rsidRPr="00FB17B6" w:rsidRDefault="00E01B87" w:rsidP="0052073C">
            <w:pPr>
              <w:pStyle w:val="TableParagraph"/>
              <w:spacing w:before="179"/>
              <w:ind w:left="6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Peso</w:t>
            </w:r>
            <w:r w:rsidRPr="00FB17B6">
              <w:rPr>
                <w:rFonts w:asciiTheme="minorHAnsi" w:hAnsiTheme="minorHAnsi" w:cstheme="minorHAnsi"/>
                <w:bCs/>
                <w:spacing w:val="-4"/>
                <w:sz w:val="20"/>
                <w:szCs w:val="20"/>
              </w:rPr>
              <w:t xml:space="preserve"> (Ps)</w:t>
            </w:r>
          </w:p>
        </w:tc>
        <w:tc>
          <w:tcPr>
            <w:tcW w:w="1135" w:type="dxa"/>
            <w:shd w:val="clear" w:color="auto" w:fill="BEBEBE"/>
          </w:tcPr>
          <w:p w14:paraId="45FD44AA" w14:textId="77777777" w:rsidR="00E01B87" w:rsidRPr="00FB17B6" w:rsidRDefault="00E01B87" w:rsidP="0052073C">
            <w:pPr>
              <w:pStyle w:val="TableParagraph"/>
              <w:spacing w:before="56"/>
              <w:ind w:left="69" w:right="216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proofErr w:type="spellStart"/>
            <w:r w:rsidRPr="00FB17B6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>Punteggio</w:t>
            </w:r>
            <w:proofErr w:type="spellEnd"/>
            <w:r w:rsidRPr="00FB17B6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 xml:space="preserve"> P=C*Ps</w:t>
            </w:r>
          </w:p>
        </w:tc>
      </w:tr>
      <w:tr w:rsidR="00E01B87" w:rsidRPr="00FB17B6" w14:paraId="25910DF1" w14:textId="77777777" w:rsidTr="0052073C">
        <w:trPr>
          <w:trHeight w:val="347"/>
        </w:trPr>
        <w:tc>
          <w:tcPr>
            <w:tcW w:w="9568" w:type="dxa"/>
            <w:gridSpan w:val="5"/>
            <w:shd w:val="clear" w:color="auto" w:fill="DEEAF6"/>
          </w:tcPr>
          <w:p w14:paraId="53C0C6A2" w14:textId="77777777" w:rsidR="00E01B87" w:rsidRPr="00FB17B6" w:rsidRDefault="00E01B87" w:rsidP="0052073C">
            <w:pPr>
              <w:pStyle w:val="TableParagraph"/>
              <w:spacing w:before="47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CRITERI</w:t>
            </w:r>
            <w:r w:rsidRPr="00FB17B6">
              <w:rPr>
                <w:rFonts w:asciiTheme="minorHAnsi" w:hAnsiTheme="minorHAnsi" w:cstheme="minorHAnsi"/>
                <w:bCs/>
                <w:i/>
                <w:spacing w:val="-7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pacing w:val="-2"/>
                <w:sz w:val="20"/>
                <w:szCs w:val="20"/>
              </w:rPr>
              <w:t xml:space="preserve">TRASVERSALI </w:t>
            </w:r>
          </w:p>
        </w:tc>
      </w:tr>
      <w:tr w:rsidR="00E01B87" w:rsidRPr="00FB17B6" w14:paraId="2B4EC2A7" w14:textId="77777777" w:rsidTr="0052073C">
        <w:trPr>
          <w:trHeight w:val="1324"/>
        </w:trPr>
        <w:tc>
          <w:tcPr>
            <w:tcW w:w="639" w:type="dxa"/>
          </w:tcPr>
          <w:p w14:paraId="48D0AF44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8E09FF2" w14:textId="77777777" w:rsidR="00E01B87" w:rsidRPr="00FB17B6" w:rsidRDefault="00E01B87" w:rsidP="0052073C">
            <w:pPr>
              <w:pStyle w:val="TableParagraph"/>
              <w:spacing w:before="7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C64AB08" w14:textId="77777777" w:rsidR="00E01B87" w:rsidRPr="00FB17B6" w:rsidRDefault="00E01B87" w:rsidP="0052073C">
            <w:pPr>
              <w:pStyle w:val="TableParagraph"/>
              <w:ind w:left="10" w:right="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T1</w:t>
            </w:r>
          </w:p>
        </w:tc>
        <w:tc>
          <w:tcPr>
            <w:tcW w:w="4251" w:type="dxa"/>
          </w:tcPr>
          <w:p w14:paraId="2D021A83" w14:textId="77777777" w:rsidR="00E01B87" w:rsidRPr="00FB17B6" w:rsidRDefault="00E01B87" w:rsidP="0052073C">
            <w:pPr>
              <w:pStyle w:val="TableParagraph"/>
              <w:spacing w:before="49"/>
              <w:ind w:left="66" w:right="63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Il</w:t>
            </w:r>
            <w:r w:rsidRPr="00FB17B6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soggetto</w:t>
            </w:r>
            <w:r w:rsidRPr="00FB17B6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richiedente</w:t>
            </w:r>
            <w:r w:rsidRPr="00FB17B6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è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</w:t>
            </w:r>
            <w:r w:rsidRPr="00FB17B6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sesso</w:t>
            </w:r>
            <w:r w:rsidRPr="00FB17B6">
              <w:rPr>
                <w:rFonts w:asciiTheme="minorHAnsi" w:hAnsiTheme="minorHAnsi" w:cstheme="minorHAnsi"/>
                <w:bCs/>
                <w:spacing w:val="-6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femminile</w:t>
            </w: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ovvero la</w:t>
            </w:r>
            <w:r w:rsidRPr="00FB17B6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maggioranza</w:t>
            </w:r>
            <w:r w:rsidRPr="00FB17B6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delle</w:t>
            </w:r>
            <w:r w:rsidRPr="00FB17B6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quote</w:t>
            </w:r>
            <w:r w:rsidRPr="00FB17B6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</w:t>
            </w:r>
            <w:r w:rsidRPr="00FB17B6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rappresentanza</w:t>
            </w:r>
            <w:r w:rsidRPr="00FB17B6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negli organismi decisionali è detenuta da persone di sesso</w:t>
            </w: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femminile,</w:t>
            </w: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ovvero</w:t>
            </w: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la</w:t>
            </w: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maggioranza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della</w:t>
            </w:r>
            <w:r w:rsidRPr="00FB17B6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forza lavoro è di sesso femminile (T1)</w:t>
            </w:r>
          </w:p>
        </w:tc>
        <w:tc>
          <w:tcPr>
            <w:tcW w:w="2477" w:type="dxa"/>
          </w:tcPr>
          <w:p w14:paraId="44BFEDCE" w14:textId="77777777" w:rsidR="00E01B87" w:rsidRPr="00FB17B6" w:rsidRDefault="00E01B87" w:rsidP="0052073C">
            <w:pPr>
              <w:pStyle w:val="TableParagraph"/>
              <w:spacing w:before="61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212C5FD" w14:textId="77777777" w:rsidR="00E01B87" w:rsidRPr="00FB17B6" w:rsidRDefault="00E01B87" w:rsidP="0052073C">
            <w:pPr>
              <w:pStyle w:val="TableParagraph"/>
              <w:ind w:left="69" w:right="147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T1=NO</w:t>
            </w:r>
            <w:r w:rsidRPr="00FB17B6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C=0 T1=SI C=1</w:t>
            </w:r>
          </w:p>
        </w:tc>
        <w:tc>
          <w:tcPr>
            <w:tcW w:w="1066" w:type="dxa"/>
          </w:tcPr>
          <w:p w14:paraId="75423FB1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9925FC4" w14:textId="77777777" w:rsidR="00E01B87" w:rsidRPr="00FB17B6" w:rsidRDefault="00E01B87" w:rsidP="0052073C">
            <w:pPr>
              <w:pStyle w:val="TableParagraph"/>
              <w:spacing w:before="7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F709C6C" w14:textId="102A1D9D" w:rsidR="00E01B87" w:rsidRPr="00FB17B6" w:rsidRDefault="00E01B87" w:rsidP="0052073C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2E2DBA3F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E01B87" w:rsidRPr="00FB17B6" w14:paraId="5C8E73F5" w14:textId="77777777" w:rsidTr="0052073C">
        <w:trPr>
          <w:trHeight w:val="1082"/>
        </w:trPr>
        <w:tc>
          <w:tcPr>
            <w:tcW w:w="639" w:type="dxa"/>
          </w:tcPr>
          <w:p w14:paraId="078E4A40" w14:textId="77777777" w:rsidR="00E01B87" w:rsidRPr="00FB17B6" w:rsidRDefault="00E01B87" w:rsidP="0052073C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8C33AF5" w14:textId="77777777" w:rsidR="00E01B87" w:rsidRPr="00FB17B6" w:rsidRDefault="00E01B87" w:rsidP="0052073C">
            <w:pPr>
              <w:pStyle w:val="TableParagraph"/>
              <w:ind w:left="10" w:right="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T2</w:t>
            </w:r>
          </w:p>
        </w:tc>
        <w:tc>
          <w:tcPr>
            <w:tcW w:w="4251" w:type="dxa"/>
          </w:tcPr>
          <w:p w14:paraId="74B9D4AB" w14:textId="77777777" w:rsidR="00E01B87" w:rsidRPr="00FB17B6" w:rsidRDefault="00E01B87" w:rsidP="0052073C">
            <w:pPr>
              <w:pStyle w:val="TableParagraph"/>
              <w:spacing w:before="50"/>
              <w:ind w:left="66" w:right="64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Minore età del rappresentante legale ovvero minore età media dei componenti degli organi decisionale ovvero minore età della maggioranza della forza lavoro (T2)</w:t>
            </w:r>
          </w:p>
        </w:tc>
        <w:tc>
          <w:tcPr>
            <w:tcW w:w="2477" w:type="dxa"/>
          </w:tcPr>
          <w:p w14:paraId="18209424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T2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(o</w:t>
            </w:r>
            <w:r w:rsidRPr="00FB17B6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media)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&gt;40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anni</w:t>
            </w:r>
            <w:r w:rsidRPr="00FB17B6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C=0 T2</w:t>
            </w: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(o</w:t>
            </w:r>
            <w:r w:rsidRPr="00FB17B6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media)</w:t>
            </w:r>
            <w:r w:rsidRPr="00FB17B6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u w:val="single"/>
                <w:lang w:val="it-IT"/>
              </w:rPr>
              <w:t>&lt;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40</w:t>
            </w: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anni</w:t>
            </w:r>
            <w:r w:rsidRPr="00FB17B6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>C=1</w:t>
            </w:r>
          </w:p>
        </w:tc>
        <w:tc>
          <w:tcPr>
            <w:tcW w:w="1066" w:type="dxa"/>
          </w:tcPr>
          <w:p w14:paraId="34DFF1D6" w14:textId="77777777" w:rsidR="00E01B87" w:rsidRPr="00FB17B6" w:rsidRDefault="00E01B87" w:rsidP="0052073C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0E4D6088" w14:textId="42A472AB" w:rsidR="00E01B87" w:rsidRPr="00FB17B6" w:rsidRDefault="00E01B87" w:rsidP="0052073C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14:paraId="497D0750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E01B87" w:rsidRPr="00FB17B6" w14:paraId="7E89A5E4" w14:textId="77777777" w:rsidTr="0052073C">
        <w:trPr>
          <w:trHeight w:val="347"/>
        </w:trPr>
        <w:tc>
          <w:tcPr>
            <w:tcW w:w="9568" w:type="dxa"/>
            <w:gridSpan w:val="5"/>
            <w:shd w:val="clear" w:color="auto" w:fill="DEEAF6"/>
          </w:tcPr>
          <w:p w14:paraId="60036D6C" w14:textId="77777777" w:rsidR="00E01B87" w:rsidRPr="00FB17B6" w:rsidRDefault="00E01B87" w:rsidP="0052073C">
            <w:pPr>
              <w:pStyle w:val="TableParagraph"/>
              <w:spacing w:before="47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CRITERI</w:t>
            </w:r>
            <w:r w:rsidRPr="00FB17B6">
              <w:rPr>
                <w:rFonts w:asciiTheme="minorHAnsi" w:hAnsiTheme="minorHAnsi" w:cstheme="minorHAnsi"/>
                <w:bCs/>
                <w:i/>
                <w:spacing w:val="-8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SPECIFICI</w:t>
            </w:r>
            <w:r w:rsidRPr="00FB17B6">
              <w:rPr>
                <w:rFonts w:asciiTheme="minorHAnsi" w:hAnsiTheme="minorHAnsi" w:cstheme="minorHAnsi"/>
                <w:bCs/>
                <w:i/>
                <w:spacing w:val="-5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DEL</w:t>
            </w:r>
            <w:r w:rsidRPr="00FB17B6">
              <w:rPr>
                <w:rFonts w:asciiTheme="minorHAnsi" w:hAnsiTheme="minorHAnsi" w:cstheme="minorHAnsi"/>
                <w:bCs/>
                <w:i/>
                <w:spacing w:val="-5"/>
                <w:sz w:val="20"/>
                <w:szCs w:val="20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pacing w:val="-2"/>
                <w:sz w:val="20"/>
                <w:szCs w:val="20"/>
              </w:rPr>
              <w:t xml:space="preserve">RICHIEDENTE </w:t>
            </w:r>
          </w:p>
        </w:tc>
      </w:tr>
      <w:tr w:rsidR="00E01B87" w:rsidRPr="00FB17B6" w14:paraId="4ABD68A8" w14:textId="77777777" w:rsidTr="0052073C">
        <w:trPr>
          <w:trHeight w:val="1324"/>
        </w:trPr>
        <w:tc>
          <w:tcPr>
            <w:tcW w:w="639" w:type="dxa"/>
          </w:tcPr>
          <w:p w14:paraId="01AE1DFC" w14:textId="77777777" w:rsidR="00E01B87" w:rsidRPr="00FB17B6" w:rsidRDefault="00E01B87" w:rsidP="0052073C">
            <w:pPr>
              <w:pStyle w:val="TableParagraph"/>
              <w:ind w:right="158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SR5</w:t>
            </w:r>
          </w:p>
        </w:tc>
        <w:tc>
          <w:tcPr>
            <w:tcW w:w="4251" w:type="dxa"/>
          </w:tcPr>
          <w:p w14:paraId="0FC0ED4B" w14:textId="77777777" w:rsidR="00E01B87" w:rsidRPr="00FB17B6" w:rsidRDefault="00E01B87" w:rsidP="0052073C">
            <w:pPr>
              <w:pStyle w:val="TableParagraph"/>
              <w:spacing w:before="50"/>
              <w:ind w:left="66" w:right="64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Numero di soggetti partecipanti all’iniziativa in partenariato (R5) </w:t>
            </w:r>
          </w:p>
          <w:p w14:paraId="775C182F" w14:textId="77777777" w:rsidR="00E01B87" w:rsidRPr="00FB17B6" w:rsidRDefault="00E01B87" w:rsidP="0052073C">
            <w:pPr>
              <w:pStyle w:val="TableParagraph"/>
              <w:spacing w:before="50"/>
              <w:ind w:left="66" w:right="64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2477" w:type="dxa"/>
          </w:tcPr>
          <w:p w14:paraId="2318ADED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R5=1 C=0 </w:t>
            </w:r>
          </w:p>
          <w:p w14:paraId="04D5117A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R5=2 C=0,25 </w:t>
            </w:r>
          </w:p>
          <w:p w14:paraId="7D0C2785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R5=3 C=0,5 </w:t>
            </w:r>
          </w:p>
          <w:p w14:paraId="56550DFB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R5=4 C=0,75 </w:t>
            </w:r>
          </w:p>
          <w:p w14:paraId="180628FB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R5&gt;5 C=1 </w:t>
            </w:r>
          </w:p>
        </w:tc>
        <w:tc>
          <w:tcPr>
            <w:tcW w:w="1066" w:type="dxa"/>
          </w:tcPr>
          <w:p w14:paraId="3F5EF402" w14:textId="77777777" w:rsidR="00E01B87" w:rsidRPr="00FB17B6" w:rsidRDefault="00E01B87" w:rsidP="0052073C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15</w:t>
            </w:r>
          </w:p>
        </w:tc>
        <w:tc>
          <w:tcPr>
            <w:tcW w:w="1135" w:type="dxa"/>
          </w:tcPr>
          <w:p w14:paraId="38C3CDDD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FB17B6" w14:paraId="3AE2415B" w14:textId="77777777" w:rsidTr="0052073C">
        <w:trPr>
          <w:trHeight w:val="347"/>
        </w:trPr>
        <w:tc>
          <w:tcPr>
            <w:tcW w:w="9568" w:type="dxa"/>
            <w:gridSpan w:val="5"/>
            <w:shd w:val="clear" w:color="auto" w:fill="DEEAF6"/>
          </w:tcPr>
          <w:p w14:paraId="5F64D8E9" w14:textId="77777777" w:rsidR="00E01B87" w:rsidRPr="00FB17B6" w:rsidRDefault="00E01B87" w:rsidP="0052073C">
            <w:pPr>
              <w:pStyle w:val="TableParagraph"/>
              <w:spacing w:before="49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CRITERI</w:t>
            </w:r>
            <w:r w:rsidRPr="00FB17B6">
              <w:rPr>
                <w:rFonts w:asciiTheme="minorHAnsi" w:hAnsiTheme="minorHAnsi" w:cstheme="minorHAnsi"/>
                <w:bCs/>
                <w:i/>
                <w:spacing w:val="-8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QUALITATIVI</w:t>
            </w:r>
            <w:r w:rsidRPr="00FB17B6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DELLA</w:t>
            </w:r>
            <w:r w:rsidRPr="00FB17B6">
              <w:rPr>
                <w:rFonts w:asciiTheme="minorHAnsi" w:hAnsiTheme="minorHAnsi" w:cstheme="minorHAnsi"/>
                <w:bCs/>
                <w:i/>
                <w:spacing w:val="-8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PROPOSTA</w:t>
            </w:r>
            <w:r w:rsidRPr="00FB17B6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FB17B6">
              <w:rPr>
                <w:rFonts w:asciiTheme="minorHAnsi" w:hAnsiTheme="minorHAnsi" w:cstheme="minorHAnsi"/>
                <w:bCs/>
                <w:i/>
                <w:spacing w:val="-2"/>
                <w:sz w:val="20"/>
                <w:szCs w:val="20"/>
                <w:lang w:val="it-IT"/>
              </w:rPr>
              <w:t xml:space="preserve">PROGETTUALE </w:t>
            </w:r>
          </w:p>
        </w:tc>
      </w:tr>
      <w:tr w:rsidR="00E01B87" w:rsidRPr="00FB17B6" w14:paraId="4C2F3BE8" w14:textId="77777777" w:rsidTr="0052073C">
        <w:trPr>
          <w:trHeight w:val="592"/>
        </w:trPr>
        <w:tc>
          <w:tcPr>
            <w:tcW w:w="639" w:type="dxa"/>
          </w:tcPr>
          <w:p w14:paraId="14F20A51" w14:textId="77777777" w:rsidR="00E01B87" w:rsidRPr="00FB17B6" w:rsidRDefault="00E01B87" w:rsidP="0052073C">
            <w:pPr>
              <w:pStyle w:val="TableParagraph"/>
              <w:spacing w:before="171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Q1</w:t>
            </w:r>
          </w:p>
        </w:tc>
        <w:tc>
          <w:tcPr>
            <w:tcW w:w="4251" w:type="dxa"/>
          </w:tcPr>
          <w:p w14:paraId="24827921" w14:textId="77777777" w:rsidR="00E01B87" w:rsidRPr="00FB17B6" w:rsidRDefault="00E01B87" w:rsidP="0052073C">
            <w:pPr>
              <w:pStyle w:val="Default"/>
              <w:rPr>
                <w:rFonts w:asciiTheme="minorHAnsi" w:eastAsia="Calibri" w:hAnsiTheme="minorHAnsi" w:cstheme="minorHAnsi"/>
                <w:bCs/>
                <w:color w:val="auto"/>
                <w:sz w:val="20"/>
                <w:szCs w:val="20"/>
                <w:lang w:val="it-IT" w:eastAsia="en-US"/>
              </w:rPr>
            </w:pPr>
            <w:r w:rsidRPr="00FB17B6">
              <w:rPr>
                <w:rFonts w:asciiTheme="minorHAnsi" w:eastAsia="Calibri" w:hAnsiTheme="minorHAnsi" w:cstheme="minorHAnsi"/>
                <w:bCs/>
                <w:color w:val="auto"/>
                <w:sz w:val="20"/>
                <w:szCs w:val="20"/>
                <w:lang w:val="it-IT" w:eastAsia="en-US"/>
              </w:rPr>
              <w:t xml:space="preserve">Coerenza con gli obiettivi dell’azione (Q1) </w:t>
            </w:r>
          </w:p>
          <w:p w14:paraId="3C6DA734" w14:textId="77777777" w:rsidR="00E01B87" w:rsidRPr="00FB17B6" w:rsidRDefault="00E01B87" w:rsidP="0052073C">
            <w:pPr>
              <w:pStyle w:val="TableParagraph"/>
              <w:spacing w:before="171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2477" w:type="dxa"/>
          </w:tcPr>
          <w:p w14:paraId="55B442EA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Q1=alta C=1 </w:t>
            </w:r>
          </w:p>
          <w:p w14:paraId="7F7800B7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Q2=media C=0,75</w:t>
            </w:r>
          </w:p>
          <w:p w14:paraId="39C07A65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Q1=bassa C=0,5</w:t>
            </w:r>
            <w:r w:rsidRPr="00FB17B6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066" w:type="dxa"/>
          </w:tcPr>
          <w:p w14:paraId="28244FBB" w14:textId="21C4F2AA" w:rsidR="00E01B87" w:rsidRPr="00FB17B6" w:rsidRDefault="00E01B87" w:rsidP="0052073C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15</w:t>
            </w:r>
          </w:p>
        </w:tc>
        <w:tc>
          <w:tcPr>
            <w:tcW w:w="1135" w:type="dxa"/>
          </w:tcPr>
          <w:p w14:paraId="14138703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</w:tc>
      </w:tr>
      <w:tr w:rsidR="00E01B87" w:rsidRPr="00FB17B6" w14:paraId="160828B8" w14:textId="77777777" w:rsidTr="0052073C">
        <w:trPr>
          <w:trHeight w:val="1082"/>
        </w:trPr>
        <w:tc>
          <w:tcPr>
            <w:tcW w:w="639" w:type="dxa"/>
          </w:tcPr>
          <w:p w14:paraId="4B1A0780" w14:textId="77777777" w:rsidR="00E01B87" w:rsidRPr="00FB17B6" w:rsidRDefault="00E01B87" w:rsidP="0052073C">
            <w:pPr>
              <w:pStyle w:val="TableParagraph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Q2</w:t>
            </w:r>
          </w:p>
        </w:tc>
        <w:tc>
          <w:tcPr>
            <w:tcW w:w="4251" w:type="dxa"/>
          </w:tcPr>
          <w:p w14:paraId="409E99A2" w14:textId="77777777" w:rsidR="00E01B87" w:rsidRPr="00FB17B6" w:rsidRDefault="00E01B87" w:rsidP="0052073C">
            <w:pPr>
              <w:pStyle w:val="Default"/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</w:pPr>
            <w:r w:rsidRPr="00FB17B6"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  <w:t xml:space="preserve">Livello di innovazione tecnologica mediante la valutazione del costo degli investimenti a carattere innovativo sul costo totale dell’investimento (Q2) </w:t>
            </w:r>
          </w:p>
          <w:p w14:paraId="1F78B76B" w14:textId="77777777" w:rsidR="00E01B87" w:rsidRPr="00FB17B6" w:rsidRDefault="00E01B87" w:rsidP="0052073C">
            <w:pPr>
              <w:pStyle w:val="TableParagraph"/>
              <w:tabs>
                <w:tab w:val="left" w:pos="1152"/>
                <w:tab w:val="left" w:pos="2355"/>
                <w:tab w:val="left" w:pos="2911"/>
                <w:tab w:val="left" w:pos="3681"/>
              </w:tabs>
              <w:spacing w:before="49"/>
              <w:ind w:left="66" w:right="63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477" w:type="dxa"/>
          </w:tcPr>
          <w:p w14:paraId="752135FF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C=Costo investimento innovazione/Costo totale dell'intervento </w:t>
            </w:r>
          </w:p>
          <w:p w14:paraId="16216556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1066" w:type="dxa"/>
          </w:tcPr>
          <w:p w14:paraId="1A3944B9" w14:textId="77777777" w:rsidR="00E01B87" w:rsidRPr="00FB17B6" w:rsidRDefault="00E01B87" w:rsidP="0052073C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1135" w:type="dxa"/>
          </w:tcPr>
          <w:p w14:paraId="220E34B1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</w:tc>
      </w:tr>
      <w:tr w:rsidR="00E01B87" w:rsidRPr="00FB17B6" w14:paraId="7A6F750E" w14:textId="77777777" w:rsidTr="0052073C">
        <w:trPr>
          <w:trHeight w:val="1082"/>
        </w:trPr>
        <w:tc>
          <w:tcPr>
            <w:tcW w:w="639" w:type="dxa"/>
          </w:tcPr>
          <w:p w14:paraId="520EDA15" w14:textId="77777777" w:rsidR="00E01B87" w:rsidRPr="00FB17B6" w:rsidRDefault="00E01B87" w:rsidP="0052073C">
            <w:pPr>
              <w:pStyle w:val="TableParagraph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Q6</w:t>
            </w:r>
          </w:p>
        </w:tc>
        <w:tc>
          <w:tcPr>
            <w:tcW w:w="4251" w:type="dxa"/>
          </w:tcPr>
          <w:p w14:paraId="1ED13D29" w14:textId="77777777" w:rsidR="00E01B87" w:rsidRPr="00FB17B6" w:rsidRDefault="00E01B87" w:rsidP="0052073C">
            <w:pPr>
              <w:pStyle w:val="Default"/>
              <w:jc w:val="both"/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</w:pPr>
            <w:r w:rsidRPr="00FB17B6"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  <w:t xml:space="preserve">L’iniziativa prevede azioni di informazione e comunicazione (Q6) </w:t>
            </w:r>
          </w:p>
          <w:p w14:paraId="5C240617" w14:textId="77777777" w:rsidR="00E01B87" w:rsidRPr="00FB17B6" w:rsidRDefault="00E01B87" w:rsidP="0052073C">
            <w:pPr>
              <w:pStyle w:val="Default"/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</w:pPr>
          </w:p>
        </w:tc>
        <w:tc>
          <w:tcPr>
            <w:tcW w:w="2477" w:type="dxa"/>
          </w:tcPr>
          <w:p w14:paraId="6D0A8309" w14:textId="77777777" w:rsidR="00E01B87" w:rsidRPr="00FB17B6" w:rsidRDefault="00E01B87" w:rsidP="0052073C">
            <w:pPr>
              <w:pStyle w:val="Default"/>
              <w:rPr>
                <w:rFonts w:asciiTheme="minorHAnsi" w:eastAsia="Calibri" w:hAnsiTheme="minorHAnsi" w:cstheme="minorHAnsi"/>
                <w:bCs/>
                <w:color w:val="auto"/>
                <w:sz w:val="20"/>
                <w:szCs w:val="20"/>
                <w:lang w:val="it-IT" w:eastAsia="en-US"/>
              </w:rPr>
            </w:pPr>
            <w:r w:rsidRPr="00FB17B6">
              <w:rPr>
                <w:rFonts w:asciiTheme="minorHAnsi" w:eastAsia="Calibri" w:hAnsiTheme="minorHAnsi" w:cstheme="minorHAnsi"/>
                <w:bCs/>
                <w:color w:val="auto"/>
                <w:sz w:val="20"/>
                <w:szCs w:val="20"/>
                <w:lang w:val="it-IT" w:eastAsia="en-US"/>
              </w:rPr>
              <w:t xml:space="preserve">Q6=NO C=0 </w:t>
            </w:r>
          </w:p>
          <w:p w14:paraId="4751D293" w14:textId="77777777" w:rsidR="00E01B87" w:rsidRPr="00FB17B6" w:rsidRDefault="00E01B87" w:rsidP="0052073C">
            <w:pPr>
              <w:pStyle w:val="TableParagraph"/>
              <w:spacing w:before="172"/>
              <w:ind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Q6=SI C=1</w:t>
            </w:r>
            <w:r w:rsidRPr="00FB17B6">
              <w:rPr>
                <w:i/>
                <w:iCs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066" w:type="dxa"/>
          </w:tcPr>
          <w:p w14:paraId="2908373B" w14:textId="77777777" w:rsidR="00E01B87" w:rsidRPr="00FB17B6" w:rsidDel="005A3FFE" w:rsidRDefault="00E01B87" w:rsidP="0052073C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10</w:t>
            </w:r>
          </w:p>
        </w:tc>
        <w:tc>
          <w:tcPr>
            <w:tcW w:w="1135" w:type="dxa"/>
          </w:tcPr>
          <w:p w14:paraId="3B3BA681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FB17B6" w14:paraId="70F0823F" w14:textId="77777777" w:rsidTr="0052073C">
        <w:trPr>
          <w:trHeight w:val="592"/>
        </w:trPr>
        <w:tc>
          <w:tcPr>
            <w:tcW w:w="639" w:type="dxa"/>
          </w:tcPr>
          <w:p w14:paraId="20EAA442" w14:textId="77777777" w:rsidR="00E01B87" w:rsidRPr="00FB17B6" w:rsidRDefault="00E01B87" w:rsidP="0052073C">
            <w:pPr>
              <w:pStyle w:val="TableParagraph"/>
              <w:spacing w:before="169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</w:rPr>
              <w:t>Q8</w:t>
            </w:r>
          </w:p>
        </w:tc>
        <w:tc>
          <w:tcPr>
            <w:tcW w:w="4251" w:type="dxa"/>
          </w:tcPr>
          <w:p w14:paraId="64AC295A" w14:textId="77777777" w:rsidR="00E01B87" w:rsidRPr="00FB17B6" w:rsidRDefault="00E01B87" w:rsidP="0052073C">
            <w:pPr>
              <w:pStyle w:val="Default"/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</w:pPr>
            <w:r w:rsidRPr="00FB17B6"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  <w:t xml:space="preserve">L’iniziativa capitalizza attività già realizzate cofinanziate dal FEAMP o da altri Fondi/Programmi UE o nazionali quali ad esempio </w:t>
            </w:r>
            <w:proofErr w:type="spellStart"/>
            <w:r w:rsidRPr="00FB17B6"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  <w:t>Interreg</w:t>
            </w:r>
            <w:proofErr w:type="spellEnd"/>
            <w:r w:rsidRPr="00FB17B6"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  <w:t xml:space="preserve">, LIFE, Horizon </w:t>
            </w:r>
          </w:p>
          <w:p w14:paraId="3BBB566F" w14:textId="77777777" w:rsidR="00E01B87" w:rsidRPr="00FB17B6" w:rsidRDefault="00E01B87" w:rsidP="0052073C">
            <w:pPr>
              <w:pStyle w:val="TableParagraph"/>
              <w:spacing w:before="47"/>
              <w:ind w:left="66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477" w:type="dxa"/>
          </w:tcPr>
          <w:p w14:paraId="1CEFBA04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Q8=SI C=1 </w:t>
            </w:r>
          </w:p>
          <w:p w14:paraId="33BFEF30" w14:textId="77777777" w:rsidR="00E01B87" w:rsidRPr="00FB17B6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FB17B6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Q8=NO C=0 </w:t>
            </w:r>
          </w:p>
        </w:tc>
        <w:tc>
          <w:tcPr>
            <w:tcW w:w="1066" w:type="dxa"/>
          </w:tcPr>
          <w:p w14:paraId="6547E611" w14:textId="1E1E85BE" w:rsidR="00E01B87" w:rsidRPr="00FB17B6" w:rsidRDefault="00E01B87" w:rsidP="0052073C">
            <w:pPr>
              <w:pStyle w:val="TableParagraph"/>
              <w:spacing w:before="169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1135" w:type="dxa"/>
          </w:tcPr>
          <w:p w14:paraId="12520E05" w14:textId="77777777" w:rsidR="00E01B87" w:rsidRPr="00FB17B6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357681" w14:paraId="43A77ABB" w14:textId="77777777" w:rsidTr="0052073C">
        <w:trPr>
          <w:trHeight w:val="1079"/>
        </w:trPr>
        <w:tc>
          <w:tcPr>
            <w:tcW w:w="639" w:type="dxa"/>
          </w:tcPr>
          <w:p w14:paraId="55C1A013" w14:textId="77777777" w:rsidR="00E01B87" w:rsidRPr="00357681" w:rsidRDefault="00E01B87" w:rsidP="0052073C">
            <w:pPr>
              <w:pStyle w:val="TableParagraph"/>
              <w:spacing w:before="47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</w:rPr>
              <w:t>Q9</w:t>
            </w:r>
          </w:p>
        </w:tc>
        <w:tc>
          <w:tcPr>
            <w:tcW w:w="4251" w:type="dxa"/>
          </w:tcPr>
          <w:p w14:paraId="0026D60B" w14:textId="77777777" w:rsidR="00E01B87" w:rsidRPr="00357681" w:rsidRDefault="00E01B87" w:rsidP="0052073C">
            <w:pPr>
              <w:pStyle w:val="Default"/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</w:pPr>
            <w:r w:rsidRPr="00357681">
              <w:rPr>
                <w:rFonts w:asciiTheme="minorHAnsi" w:eastAsia="Calibri" w:hAnsiTheme="minorHAnsi" w:cstheme="minorHAnsi"/>
                <w:bCs/>
                <w:i/>
                <w:iCs/>
                <w:color w:val="auto"/>
                <w:sz w:val="20"/>
                <w:szCs w:val="20"/>
                <w:lang w:val="it-IT" w:eastAsia="en-US"/>
              </w:rPr>
              <w:t xml:space="preserve">L’intervento prevede azioni complementari e/o sinergiche a quelle finanziate con altri Fondi dell’Unione Europea/nazionali o Strategie macroregionali (Q6) </w:t>
            </w:r>
          </w:p>
          <w:p w14:paraId="6CEE0F01" w14:textId="77777777" w:rsidR="00E01B87" w:rsidRPr="00357681" w:rsidRDefault="00E01B87" w:rsidP="0052073C">
            <w:pPr>
              <w:pStyle w:val="TableParagraph"/>
              <w:spacing w:before="47"/>
              <w:ind w:left="66" w:right="63"/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477" w:type="dxa"/>
          </w:tcPr>
          <w:p w14:paraId="03C27D40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Q9=SI C=1 </w:t>
            </w:r>
          </w:p>
          <w:p w14:paraId="574BA0B1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Q9=NO C=0 </w:t>
            </w:r>
          </w:p>
        </w:tc>
        <w:tc>
          <w:tcPr>
            <w:tcW w:w="1066" w:type="dxa"/>
          </w:tcPr>
          <w:p w14:paraId="0B609918" w14:textId="77777777" w:rsidR="00E01B87" w:rsidRPr="00357681" w:rsidRDefault="00E01B87" w:rsidP="0052073C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1135" w:type="dxa"/>
          </w:tcPr>
          <w:p w14:paraId="13DDEBB0" w14:textId="77777777" w:rsidR="00E01B87" w:rsidRPr="00357681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357681" w14:paraId="53638DF7" w14:textId="77777777" w:rsidTr="0052073C">
        <w:trPr>
          <w:trHeight w:val="347"/>
        </w:trPr>
        <w:tc>
          <w:tcPr>
            <w:tcW w:w="9568" w:type="dxa"/>
            <w:gridSpan w:val="5"/>
            <w:shd w:val="clear" w:color="auto" w:fill="DEEAF6"/>
          </w:tcPr>
          <w:p w14:paraId="0B1C2FD4" w14:textId="77777777" w:rsidR="00E01B87" w:rsidRPr="00357681" w:rsidRDefault="00E01B87" w:rsidP="0052073C">
            <w:pPr>
              <w:pStyle w:val="TableParagraph"/>
              <w:spacing w:before="49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CRITERI</w:t>
            </w:r>
            <w:r w:rsidRPr="00357681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357681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SPECIFICI</w:t>
            </w:r>
            <w:r w:rsidRPr="00357681">
              <w:rPr>
                <w:rFonts w:asciiTheme="minorHAnsi" w:hAnsiTheme="minorHAnsi" w:cstheme="minorHAnsi"/>
                <w:bCs/>
                <w:i/>
                <w:spacing w:val="-7"/>
                <w:sz w:val="20"/>
                <w:szCs w:val="20"/>
                <w:lang w:val="it-IT"/>
              </w:rPr>
              <w:t xml:space="preserve"> </w:t>
            </w:r>
            <w:r w:rsidRPr="00357681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DELLE</w:t>
            </w:r>
            <w:r w:rsidRPr="00357681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357681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OPERAZIONI</w:t>
            </w:r>
            <w:r w:rsidRPr="00357681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357681">
              <w:rPr>
                <w:rFonts w:asciiTheme="minorHAnsi" w:hAnsiTheme="minorHAnsi" w:cstheme="minorHAnsi"/>
                <w:bCs/>
                <w:i/>
                <w:spacing w:val="-2"/>
                <w:sz w:val="20"/>
                <w:szCs w:val="20"/>
                <w:lang w:val="it-IT"/>
              </w:rPr>
              <w:t xml:space="preserve">ATTIVATE </w:t>
            </w:r>
          </w:p>
        </w:tc>
      </w:tr>
      <w:tr w:rsidR="00E01B87" w:rsidRPr="00357681" w14:paraId="032BCB35" w14:textId="77777777" w:rsidTr="0052073C">
        <w:trPr>
          <w:trHeight w:val="592"/>
        </w:trPr>
        <w:tc>
          <w:tcPr>
            <w:tcW w:w="639" w:type="dxa"/>
          </w:tcPr>
          <w:p w14:paraId="2D4A0E2E" w14:textId="77777777" w:rsidR="00E01B87" w:rsidRPr="00357681" w:rsidRDefault="00E01B87" w:rsidP="0052073C">
            <w:pPr>
              <w:pStyle w:val="TableParagraph"/>
              <w:spacing w:before="47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357681">
              <w:rPr>
                <w:rFonts w:asciiTheme="minorHAnsi" w:hAnsiTheme="minorHAnsi" w:cstheme="minorHAnsi"/>
                <w:bCs/>
                <w:sz w:val="20"/>
                <w:szCs w:val="20"/>
              </w:rPr>
              <w:t>SOa</w:t>
            </w:r>
            <w:proofErr w:type="spellEnd"/>
          </w:p>
        </w:tc>
        <w:tc>
          <w:tcPr>
            <w:tcW w:w="4251" w:type="dxa"/>
          </w:tcPr>
          <w:p w14:paraId="0D0EBF33" w14:textId="77777777" w:rsidR="00E01B87" w:rsidRPr="00357681" w:rsidRDefault="00E01B87" w:rsidP="0052073C">
            <w:pPr>
              <w:pStyle w:val="TableParagraph"/>
              <w:spacing w:line="243" w:lineRule="exact"/>
              <w:ind w:left="66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L’operazione prevede interventi di riqualificazione del patrimonio storico/culturale e/o di beni paesaggistici lungo la linea di costa</w:t>
            </w:r>
          </w:p>
        </w:tc>
        <w:tc>
          <w:tcPr>
            <w:tcW w:w="2477" w:type="dxa"/>
          </w:tcPr>
          <w:p w14:paraId="09C9BBC2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SI, C=1</w:t>
            </w:r>
          </w:p>
          <w:p w14:paraId="1B34A5BF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NO, C=0</w:t>
            </w:r>
          </w:p>
        </w:tc>
        <w:tc>
          <w:tcPr>
            <w:tcW w:w="1066" w:type="dxa"/>
          </w:tcPr>
          <w:p w14:paraId="4DC74091" w14:textId="47AD577A" w:rsidR="00E01B87" w:rsidRPr="00357681" w:rsidRDefault="00E01B87" w:rsidP="0052073C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15</w:t>
            </w:r>
          </w:p>
        </w:tc>
        <w:tc>
          <w:tcPr>
            <w:tcW w:w="1135" w:type="dxa"/>
          </w:tcPr>
          <w:p w14:paraId="7004CCA5" w14:textId="77777777" w:rsidR="00E01B87" w:rsidRPr="00357681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357681" w14:paraId="306AFAFF" w14:textId="77777777" w:rsidTr="0052073C">
        <w:trPr>
          <w:trHeight w:val="592"/>
        </w:trPr>
        <w:tc>
          <w:tcPr>
            <w:tcW w:w="639" w:type="dxa"/>
          </w:tcPr>
          <w:p w14:paraId="421F6E12" w14:textId="77777777" w:rsidR="00E01B87" w:rsidRPr="00357681" w:rsidRDefault="00E01B87" w:rsidP="0052073C">
            <w:pPr>
              <w:pStyle w:val="TableParagraph"/>
              <w:spacing w:before="47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357681">
              <w:rPr>
                <w:rFonts w:asciiTheme="minorHAnsi" w:hAnsiTheme="minorHAnsi" w:cstheme="minorHAnsi"/>
                <w:bCs/>
                <w:sz w:val="20"/>
                <w:szCs w:val="20"/>
              </w:rPr>
              <w:t>SOb</w:t>
            </w:r>
            <w:proofErr w:type="spellEnd"/>
          </w:p>
        </w:tc>
        <w:tc>
          <w:tcPr>
            <w:tcW w:w="4251" w:type="dxa"/>
          </w:tcPr>
          <w:p w14:paraId="4ACE7CC3" w14:textId="77777777" w:rsidR="00E01B87" w:rsidRPr="00357681" w:rsidRDefault="00E01B87" w:rsidP="0052073C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L’operazione prevede interventi per la realizzazione o recupero di spazi attrezzati legati alla fruizione del mare per il benessere psico-fisico della persona, compreso l’abbattimento delle barriere architettoniche e la facilitazione, anche attraverso ausili da spiaggia e mare per disabili e anziani;</w:t>
            </w:r>
          </w:p>
        </w:tc>
        <w:tc>
          <w:tcPr>
            <w:tcW w:w="2477" w:type="dxa"/>
          </w:tcPr>
          <w:p w14:paraId="6E95159C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SI, C=1</w:t>
            </w:r>
          </w:p>
          <w:p w14:paraId="686AFA87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NO, C=0</w:t>
            </w:r>
          </w:p>
        </w:tc>
        <w:tc>
          <w:tcPr>
            <w:tcW w:w="1066" w:type="dxa"/>
          </w:tcPr>
          <w:p w14:paraId="6B1A0CCB" w14:textId="682F3BB3" w:rsidR="00E01B87" w:rsidRPr="00357681" w:rsidRDefault="00E01B87" w:rsidP="0052073C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>10</w:t>
            </w:r>
            <w:bookmarkStart w:id="1" w:name="_GoBack"/>
            <w:bookmarkEnd w:id="1"/>
          </w:p>
        </w:tc>
        <w:tc>
          <w:tcPr>
            <w:tcW w:w="1135" w:type="dxa"/>
          </w:tcPr>
          <w:p w14:paraId="6169BC55" w14:textId="77777777" w:rsidR="00E01B87" w:rsidRPr="00357681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357681" w14:paraId="10CBB35A" w14:textId="77777777" w:rsidTr="0052073C">
        <w:trPr>
          <w:trHeight w:val="592"/>
        </w:trPr>
        <w:tc>
          <w:tcPr>
            <w:tcW w:w="639" w:type="dxa"/>
          </w:tcPr>
          <w:p w14:paraId="132BD49E" w14:textId="77777777" w:rsidR="00E01B87" w:rsidRPr="00357681" w:rsidRDefault="00E01B87" w:rsidP="0052073C">
            <w:pPr>
              <w:pStyle w:val="TableParagraph"/>
              <w:spacing w:before="47"/>
              <w:ind w:right="18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357681">
              <w:rPr>
                <w:rFonts w:asciiTheme="minorHAnsi" w:hAnsiTheme="minorHAnsi" w:cstheme="minorHAnsi"/>
                <w:bCs/>
                <w:sz w:val="20"/>
                <w:szCs w:val="20"/>
              </w:rPr>
              <w:t>SOc</w:t>
            </w:r>
            <w:proofErr w:type="spellEnd"/>
          </w:p>
        </w:tc>
        <w:tc>
          <w:tcPr>
            <w:tcW w:w="4251" w:type="dxa"/>
          </w:tcPr>
          <w:p w14:paraId="13886BEC" w14:textId="77777777" w:rsidR="00E01B87" w:rsidRPr="00357681" w:rsidRDefault="00E01B87" w:rsidP="0052073C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Livello della progettazione</w:t>
            </w:r>
          </w:p>
        </w:tc>
        <w:tc>
          <w:tcPr>
            <w:tcW w:w="2477" w:type="dxa"/>
          </w:tcPr>
          <w:p w14:paraId="73A0EAE3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proofErr w:type="spellStart"/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SOc</w:t>
            </w:r>
            <w:proofErr w:type="spellEnd"/>
            <w:r w:rsidRPr="00357681" w:rsidDel="00750B7E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= progetto cantierabile C=1</w:t>
            </w:r>
          </w:p>
          <w:p w14:paraId="7F600278" w14:textId="77777777" w:rsidR="00E01B87" w:rsidRPr="00357681" w:rsidRDefault="00E01B87" w:rsidP="0052073C">
            <w:pPr>
              <w:pStyle w:val="TableParagraph"/>
              <w:spacing w:before="49"/>
              <w:ind w:left="69" w:right="145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proofErr w:type="spellStart"/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SOc</w:t>
            </w:r>
            <w:proofErr w:type="spellEnd"/>
            <w:r w:rsidRPr="00357681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= progetto esecutivo C=0,5</w:t>
            </w:r>
          </w:p>
        </w:tc>
        <w:tc>
          <w:tcPr>
            <w:tcW w:w="1066" w:type="dxa"/>
          </w:tcPr>
          <w:p w14:paraId="214BA71D" w14:textId="77777777" w:rsidR="00E01B87" w:rsidRPr="00357681" w:rsidRDefault="00E01B87" w:rsidP="0052073C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</w:pPr>
            <w:r w:rsidRPr="00357681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>10</w:t>
            </w:r>
          </w:p>
        </w:tc>
        <w:tc>
          <w:tcPr>
            <w:tcW w:w="1135" w:type="dxa"/>
          </w:tcPr>
          <w:p w14:paraId="6E56BE34" w14:textId="77777777" w:rsidR="00E01B87" w:rsidRPr="00357681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1B87" w:rsidRPr="00357681" w14:paraId="060B0E07" w14:textId="77777777" w:rsidTr="0052073C">
        <w:trPr>
          <w:trHeight w:val="592"/>
        </w:trPr>
        <w:tc>
          <w:tcPr>
            <w:tcW w:w="7367" w:type="dxa"/>
            <w:gridSpan w:val="3"/>
          </w:tcPr>
          <w:p w14:paraId="71AC2AE1" w14:textId="77777777" w:rsidR="00E01B87" w:rsidRPr="00357681" w:rsidRDefault="00E01B87" w:rsidP="0052073C">
            <w:pPr>
              <w:pStyle w:val="TableParagraph"/>
              <w:spacing w:before="172"/>
              <w:ind w:left="69" w:right="143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7681">
              <w:rPr>
                <w:rFonts w:asciiTheme="minorHAnsi" w:hAnsiTheme="minorHAnsi" w:cstheme="minorHAnsi"/>
                <w:bCs/>
                <w:sz w:val="20"/>
                <w:szCs w:val="20"/>
              </w:rPr>
              <w:t>TOTALE</w:t>
            </w:r>
          </w:p>
        </w:tc>
        <w:tc>
          <w:tcPr>
            <w:tcW w:w="1066" w:type="dxa"/>
          </w:tcPr>
          <w:p w14:paraId="74F5F9DD" w14:textId="77777777" w:rsidR="00E01B87" w:rsidRPr="00357681" w:rsidRDefault="00E01B87" w:rsidP="0052073C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B7F8481" w14:textId="77777777" w:rsidR="00E01B87" w:rsidRPr="00357681" w:rsidRDefault="00E01B87" w:rsidP="0052073C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7125C8C1" w14:textId="77777777" w:rsidR="00E01B87" w:rsidRPr="00357681" w:rsidRDefault="00E01B87" w:rsidP="00E01B87"/>
    <w:p w14:paraId="78FE051E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26"/>
    <w:rsid w:val="00164C26"/>
    <w:rsid w:val="002524D6"/>
    <w:rsid w:val="004E2DDA"/>
    <w:rsid w:val="00525149"/>
    <w:rsid w:val="00E01B87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746D"/>
  <w15:chartTrackingRefBased/>
  <w15:docId w15:val="{08050E63-7C8C-47CA-96CC-5F9AB825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E01B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E01B87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01B87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E01B87"/>
    <w:pPr>
      <w:suppressAutoHyphens/>
      <w:autoSpaceDE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E01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01B87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2025-05-10T15:44:00Z</dcterms:created>
  <dcterms:modified xsi:type="dcterms:W3CDTF">2025-05-10T15:56:00Z</dcterms:modified>
</cp:coreProperties>
</file>